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</w:t>
      </w:r>
      <w:proofErr w:type="gramStart"/>
      <w:r w:rsidRPr="00592CA2">
        <w:rPr>
          <w:rFonts w:ascii="Times New Roman" w:hAnsi="Times New Roman" w:cs="Times New Roman"/>
          <w:b/>
          <w:sz w:val="28"/>
        </w:rPr>
        <w:t>муниципальной</w:t>
      </w:r>
      <w:proofErr w:type="gramEnd"/>
      <w:r w:rsidRPr="00592CA2">
        <w:rPr>
          <w:rFonts w:ascii="Times New Roman" w:hAnsi="Times New Roman" w:cs="Times New Roman"/>
          <w:b/>
          <w:sz w:val="28"/>
        </w:rPr>
        <w:t xml:space="preserve"> </w:t>
      </w:r>
    </w:p>
    <w:p w:rsidR="00DD1AA3" w:rsidRPr="00411C86" w:rsidRDefault="00592CA2" w:rsidP="003E36E5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3E36E5" w:rsidRPr="003E36E5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земельного участка, находящегося в муниципальной собственности</w:t>
      </w:r>
      <w:r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405E27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405E27">
        <w:rPr>
          <w:rFonts w:ascii="Times New Roman" w:hAnsi="Times New Roman" w:cs="Times New Roman"/>
          <w:sz w:val="28"/>
        </w:rPr>
        <w:t>В целях приведения административного регламента предоста</w:t>
      </w:r>
      <w:r>
        <w:rPr>
          <w:rFonts w:ascii="Times New Roman" w:hAnsi="Times New Roman" w:cs="Times New Roman"/>
          <w:sz w:val="28"/>
        </w:rPr>
        <w:t>вления м</w:t>
      </w:r>
      <w:r>
        <w:rPr>
          <w:rFonts w:ascii="Times New Roman" w:hAnsi="Times New Roman" w:cs="Times New Roman"/>
          <w:sz w:val="28"/>
        </w:rPr>
        <w:t>у</w:t>
      </w:r>
      <w:r w:rsidRPr="00405E27">
        <w:rPr>
          <w:rFonts w:ascii="Times New Roman" w:hAnsi="Times New Roman" w:cs="Times New Roman"/>
          <w:sz w:val="28"/>
        </w:rPr>
        <w:t>ниципальной услуги «</w:t>
      </w:r>
      <w:r w:rsidR="003E36E5" w:rsidRPr="003E36E5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</w:t>
      </w:r>
      <w:r w:rsidR="003E36E5" w:rsidRPr="003E36E5">
        <w:rPr>
          <w:rFonts w:ascii="Times New Roman" w:hAnsi="Times New Roman" w:cs="Times New Roman"/>
          <w:sz w:val="28"/>
          <w:szCs w:val="28"/>
        </w:rPr>
        <w:t>т</w:t>
      </w:r>
      <w:r w:rsidR="003E36E5" w:rsidRPr="003E36E5">
        <w:rPr>
          <w:rFonts w:ascii="Times New Roman" w:hAnsi="Times New Roman" w:cs="Times New Roman"/>
          <w:sz w:val="28"/>
          <w:szCs w:val="28"/>
        </w:rPr>
        <w:t xml:space="preserve">ношении земельного участка, находящегося в </w:t>
      </w:r>
      <w:bookmarkStart w:id="0" w:name="_GoBack"/>
      <w:bookmarkEnd w:id="0"/>
      <w:r w:rsidR="003E36E5" w:rsidRPr="003E36E5">
        <w:rPr>
          <w:rFonts w:ascii="Times New Roman" w:hAnsi="Times New Roman" w:cs="Times New Roman"/>
          <w:sz w:val="28"/>
          <w:szCs w:val="28"/>
        </w:rPr>
        <w:t>муниц</w:t>
      </w:r>
      <w:r w:rsidR="003E36E5" w:rsidRPr="003E36E5">
        <w:rPr>
          <w:rFonts w:ascii="Times New Roman" w:hAnsi="Times New Roman" w:cs="Times New Roman"/>
          <w:sz w:val="28"/>
          <w:szCs w:val="28"/>
        </w:rPr>
        <w:t>и</w:t>
      </w:r>
      <w:r w:rsidR="003E36E5" w:rsidRPr="003E36E5">
        <w:rPr>
          <w:rFonts w:ascii="Times New Roman" w:hAnsi="Times New Roman" w:cs="Times New Roman"/>
          <w:sz w:val="28"/>
          <w:szCs w:val="28"/>
        </w:rPr>
        <w:t>пальной собственности</w:t>
      </w:r>
      <w:r w:rsidRPr="00405E27">
        <w:rPr>
          <w:rFonts w:ascii="Times New Roman" w:hAnsi="Times New Roman" w:cs="Times New Roman"/>
          <w:sz w:val="28"/>
        </w:rPr>
        <w:t xml:space="preserve">» в соответствие с </w:t>
      </w:r>
      <w:r w:rsidR="00592CA2" w:rsidRPr="00592CA2">
        <w:rPr>
          <w:rFonts w:ascii="Times New Roman" w:hAnsi="Times New Roman" w:cs="Times New Roman"/>
          <w:sz w:val="28"/>
        </w:rPr>
        <w:t>положен</w:t>
      </w:r>
      <w:r w:rsidR="00592CA2">
        <w:rPr>
          <w:rFonts w:ascii="Times New Roman" w:hAnsi="Times New Roman" w:cs="Times New Roman"/>
          <w:sz w:val="28"/>
        </w:rPr>
        <w:t>иями</w:t>
      </w:r>
      <w:r w:rsidR="00592CA2" w:rsidRPr="00592CA2">
        <w:rPr>
          <w:rFonts w:ascii="Times New Roman" w:hAnsi="Times New Roman" w:cs="Times New Roman"/>
          <w:sz w:val="28"/>
        </w:rPr>
        <w:t xml:space="preserve"> Федеральн</w:t>
      </w:r>
      <w:r w:rsidR="00D7667D">
        <w:rPr>
          <w:rFonts w:ascii="Times New Roman" w:hAnsi="Times New Roman" w:cs="Times New Roman"/>
          <w:sz w:val="28"/>
        </w:rPr>
        <w:t>ых законов от 30 декабря 2020 года</w:t>
      </w:r>
      <w:r w:rsidR="00592CA2" w:rsidRPr="00592CA2">
        <w:rPr>
          <w:rFonts w:ascii="Times New Roman" w:hAnsi="Times New Roman" w:cs="Times New Roman"/>
          <w:sz w:val="28"/>
        </w:rPr>
        <w:t xml:space="preserve"> № 509-ФЗ «О внесении изменений в отдельные закон</w:t>
      </w:r>
      <w:r w:rsidR="00592CA2" w:rsidRPr="00592CA2">
        <w:rPr>
          <w:rFonts w:ascii="Times New Roman" w:hAnsi="Times New Roman" w:cs="Times New Roman"/>
          <w:sz w:val="28"/>
        </w:rPr>
        <w:t>о</w:t>
      </w:r>
      <w:r w:rsidR="00592CA2" w:rsidRPr="00592CA2">
        <w:rPr>
          <w:rFonts w:ascii="Times New Roman" w:hAnsi="Times New Roman" w:cs="Times New Roman"/>
          <w:sz w:val="28"/>
        </w:rPr>
        <w:t>дательные акты Российской Федерации» и от 29 декабря 2020</w:t>
      </w:r>
      <w:r w:rsidR="00D7667D">
        <w:rPr>
          <w:rFonts w:ascii="Times New Roman" w:hAnsi="Times New Roman" w:cs="Times New Roman"/>
          <w:sz w:val="28"/>
        </w:rPr>
        <w:t> </w:t>
      </w:r>
      <w:r w:rsidR="00592CA2" w:rsidRPr="00592CA2">
        <w:rPr>
          <w:rFonts w:ascii="Times New Roman" w:hAnsi="Times New Roman" w:cs="Times New Roman"/>
          <w:sz w:val="28"/>
        </w:rPr>
        <w:t>г</w:t>
      </w:r>
      <w:r w:rsidR="00D7667D">
        <w:rPr>
          <w:rFonts w:ascii="Times New Roman" w:hAnsi="Times New Roman" w:cs="Times New Roman"/>
          <w:sz w:val="28"/>
        </w:rPr>
        <w:t>ода</w:t>
      </w:r>
      <w:r w:rsidR="00592CA2" w:rsidRPr="00592CA2">
        <w:rPr>
          <w:rFonts w:ascii="Times New Roman" w:hAnsi="Times New Roman" w:cs="Times New Roman"/>
          <w:sz w:val="28"/>
        </w:rPr>
        <w:t xml:space="preserve"> № 479-ФЗ «О внесении изменений в о</w:t>
      </w:r>
      <w:r w:rsidR="00592CA2" w:rsidRPr="00592CA2">
        <w:rPr>
          <w:rFonts w:ascii="Times New Roman" w:hAnsi="Times New Roman" w:cs="Times New Roman"/>
          <w:sz w:val="28"/>
        </w:rPr>
        <w:t>т</w:t>
      </w:r>
      <w:r w:rsidR="00592CA2" w:rsidRPr="00592CA2">
        <w:rPr>
          <w:rFonts w:ascii="Times New Roman" w:hAnsi="Times New Roman" w:cs="Times New Roman"/>
          <w:sz w:val="28"/>
        </w:rPr>
        <w:t>дельные законодательные акты Российской Федерации»</w:t>
      </w:r>
      <w:r w:rsidRPr="00405E27">
        <w:rPr>
          <w:rFonts w:ascii="Times New Roman" w:hAnsi="Times New Roman" w:cs="Times New Roman"/>
          <w:sz w:val="28"/>
        </w:rPr>
        <w:t xml:space="preserve"> подготовлен проект</w:t>
      </w:r>
      <w:proofErr w:type="gramEnd"/>
      <w:r w:rsidRPr="00405E27">
        <w:rPr>
          <w:rFonts w:ascii="Times New Roman" w:hAnsi="Times New Roman" w:cs="Times New Roman"/>
          <w:sz w:val="28"/>
        </w:rPr>
        <w:t xml:space="preserve"> </w:t>
      </w:r>
      <w:r w:rsidR="007F753E">
        <w:rPr>
          <w:rFonts w:ascii="Times New Roman" w:hAnsi="Times New Roman" w:cs="Times New Roman"/>
          <w:sz w:val="28"/>
        </w:rPr>
        <w:t>административного регламента в новой редакции</w:t>
      </w:r>
      <w:r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C7" w:rsidRDefault="00D602C7" w:rsidP="00411C86">
      <w:pPr>
        <w:spacing w:after="0" w:line="240" w:lineRule="auto"/>
      </w:pPr>
      <w:r>
        <w:separator/>
      </w:r>
    </w:p>
  </w:endnote>
  <w:endnote w:type="continuationSeparator" w:id="0">
    <w:p w:rsidR="00D602C7" w:rsidRDefault="00D602C7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C7" w:rsidRDefault="00D602C7" w:rsidP="00411C86">
      <w:pPr>
        <w:spacing w:after="0" w:line="240" w:lineRule="auto"/>
      </w:pPr>
      <w:r>
        <w:separator/>
      </w:r>
    </w:p>
  </w:footnote>
  <w:footnote w:type="continuationSeparator" w:id="0">
    <w:p w:rsidR="00D602C7" w:rsidRDefault="00D602C7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D4894"/>
    <w:rsid w:val="00287AEC"/>
    <w:rsid w:val="002A259D"/>
    <w:rsid w:val="002E3767"/>
    <w:rsid w:val="003050A8"/>
    <w:rsid w:val="00340BD2"/>
    <w:rsid w:val="00385DE7"/>
    <w:rsid w:val="003A5020"/>
    <w:rsid w:val="003E36E5"/>
    <w:rsid w:val="00402AE7"/>
    <w:rsid w:val="00405E27"/>
    <w:rsid w:val="004079B0"/>
    <w:rsid w:val="004114E9"/>
    <w:rsid w:val="00411C86"/>
    <w:rsid w:val="004158FE"/>
    <w:rsid w:val="00423277"/>
    <w:rsid w:val="0051717E"/>
    <w:rsid w:val="00573DDE"/>
    <w:rsid w:val="00592CA2"/>
    <w:rsid w:val="00780BAE"/>
    <w:rsid w:val="007D1F5D"/>
    <w:rsid w:val="007E1C12"/>
    <w:rsid w:val="007F753E"/>
    <w:rsid w:val="00844218"/>
    <w:rsid w:val="008B7594"/>
    <w:rsid w:val="008C11F3"/>
    <w:rsid w:val="008C2382"/>
    <w:rsid w:val="008C7EF8"/>
    <w:rsid w:val="009729E7"/>
    <w:rsid w:val="009D4BA4"/>
    <w:rsid w:val="00A21818"/>
    <w:rsid w:val="00A267C7"/>
    <w:rsid w:val="00B40F63"/>
    <w:rsid w:val="00BA73BA"/>
    <w:rsid w:val="00C003F1"/>
    <w:rsid w:val="00CF22C5"/>
    <w:rsid w:val="00D602C7"/>
    <w:rsid w:val="00D7667D"/>
    <w:rsid w:val="00D9541E"/>
    <w:rsid w:val="00DA23F1"/>
    <w:rsid w:val="00DC6900"/>
    <w:rsid w:val="00DD1AA3"/>
    <w:rsid w:val="00E148CE"/>
    <w:rsid w:val="00EB573B"/>
    <w:rsid w:val="00EB7659"/>
    <w:rsid w:val="00EF14AC"/>
    <w:rsid w:val="00F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2134-EBF2-44AA-9C64-8FFD3B78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3</cp:revision>
  <dcterms:created xsi:type="dcterms:W3CDTF">2021-06-28T11:42:00Z</dcterms:created>
  <dcterms:modified xsi:type="dcterms:W3CDTF">2021-07-22T12:47:00Z</dcterms:modified>
</cp:coreProperties>
</file>